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734" w:rsidRPr="00FD51D4" w:rsidRDefault="00931734" w:rsidP="00FD51D4">
      <w:pPr>
        <w:ind w:firstLine="708"/>
        <w:rPr>
          <w:sz w:val="28"/>
          <w:szCs w:val="28"/>
          <w:lang w:val="uk-UA"/>
        </w:rPr>
      </w:pPr>
      <w:r w:rsidRPr="00ED426E">
        <w:rPr>
          <w:noProof/>
        </w:rPr>
        <w:t xml:space="preserve">                                     </w:t>
      </w:r>
      <w:r>
        <w:rPr>
          <w:noProof/>
          <w:lang w:val="uk-UA"/>
        </w:rPr>
        <w:t xml:space="preserve"> </w:t>
      </w:r>
      <w:r w:rsidRPr="00ED426E">
        <w:rPr>
          <w:noProof/>
        </w:rPr>
        <w:t xml:space="preserve">                </w: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5.25pt;height:45pt;visibility:visible">
            <v:imagedata r:id="rId4" o:title=""/>
          </v:shape>
        </w:pict>
      </w:r>
    </w:p>
    <w:p w:rsidR="00931734" w:rsidRPr="00ED426E" w:rsidRDefault="00931734" w:rsidP="00305B17">
      <w:pPr>
        <w:jc w:val="center"/>
        <w:rPr>
          <w:b/>
          <w:bCs/>
          <w:sz w:val="28"/>
          <w:szCs w:val="28"/>
          <w:lang w:val="uk-UA"/>
        </w:rPr>
      </w:pPr>
      <w:r w:rsidRPr="00ED426E">
        <w:rPr>
          <w:b/>
          <w:bCs/>
          <w:sz w:val="28"/>
          <w:szCs w:val="28"/>
          <w:lang w:val="uk-UA"/>
        </w:rPr>
        <w:t>ТЕРИТОРІАЛЬНИЙ ЦЕНТР СОЦІАЛЬНОГО ОБСЛУГОВУВАННЯ</w:t>
      </w:r>
    </w:p>
    <w:p w:rsidR="00931734" w:rsidRPr="00ED426E" w:rsidRDefault="00931734" w:rsidP="00305B17">
      <w:pPr>
        <w:jc w:val="center"/>
        <w:rPr>
          <w:b/>
          <w:bCs/>
          <w:sz w:val="28"/>
          <w:szCs w:val="28"/>
          <w:lang w:val="uk-UA"/>
        </w:rPr>
      </w:pPr>
      <w:r w:rsidRPr="00ED426E">
        <w:rPr>
          <w:b/>
          <w:bCs/>
          <w:sz w:val="28"/>
          <w:szCs w:val="28"/>
          <w:lang w:val="uk-UA"/>
        </w:rPr>
        <w:t xml:space="preserve">ХОРОЛЬСЬКОЇ МІСЬКОЇ РАДИ ЛУБЕНСЬКОГО РАЙОНУ ПОЛТАВСЬКОЇ ОБЛАСТІ </w:t>
      </w:r>
    </w:p>
    <w:p w:rsidR="00931734" w:rsidRPr="00ED426E" w:rsidRDefault="00931734" w:rsidP="00305B17">
      <w:pPr>
        <w:jc w:val="center"/>
        <w:rPr>
          <w:bCs/>
          <w:sz w:val="20"/>
          <w:szCs w:val="20"/>
          <w:lang w:val="uk-UA"/>
        </w:rPr>
      </w:pPr>
      <w:r w:rsidRPr="00ED426E">
        <w:rPr>
          <w:bCs/>
          <w:sz w:val="20"/>
          <w:szCs w:val="20"/>
          <w:lang w:val="uk-UA"/>
        </w:rPr>
        <w:t xml:space="preserve">вул. Незалежності 62, м. Хорол, 37800, тел./факс (05362) 33-1-36, </w:t>
      </w:r>
    </w:p>
    <w:p w:rsidR="00931734" w:rsidRPr="00ED426E" w:rsidRDefault="00931734" w:rsidP="00305B17">
      <w:pPr>
        <w:jc w:val="center"/>
        <w:rPr>
          <w:bCs/>
          <w:sz w:val="20"/>
          <w:szCs w:val="20"/>
          <w:lang w:val="uk-UA"/>
        </w:rPr>
      </w:pPr>
      <w:r w:rsidRPr="00ED426E">
        <w:rPr>
          <w:bCs/>
          <w:sz w:val="20"/>
          <w:szCs w:val="20"/>
          <w:lang w:val="en-US"/>
        </w:rPr>
        <w:t>E-mail: ter_</w:t>
      </w:r>
      <w:hyperlink r:id="rId5" w:history="1">
        <w:r w:rsidRPr="00ED426E">
          <w:rPr>
            <w:rStyle w:val="Hyperlink"/>
            <w:bCs/>
            <w:color w:val="auto"/>
            <w:sz w:val="20"/>
            <w:szCs w:val="20"/>
            <w:u w:val="none"/>
            <w:lang w:val="en-US"/>
          </w:rPr>
          <w:t>horol@adm-pl.gov.ua</w:t>
        </w:r>
      </w:hyperlink>
      <w:r w:rsidRPr="00ED426E">
        <w:rPr>
          <w:lang w:val="en-US"/>
        </w:rPr>
        <w:t xml:space="preserve"> </w:t>
      </w:r>
      <w:r w:rsidRPr="00ED426E">
        <w:rPr>
          <w:bCs/>
          <w:sz w:val="20"/>
          <w:szCs w:val="20"/>
        </w:rPr>
        <w:t>Код</w:t>
      </w:r>
      <w:r w:rsidRPr="00ED426E">
        <w:rPr>
          <w:bCs/>
          <w:sz w:val="20"/>
          <w:szCs w:val="20"/>
          <w:lang w:val="en-US"/>
        </w:rPr>
        <w:t xml:space="preserve"> </w:t>
      </w:r>
      <w:r w:rsidRPr="00ED426E">
        <w:rPr>
          <w:bCs/>
          <w:sz w:val="20"/>
          <w:szCs w:val="20"/>
        </w:rPr>
        <w:t>ЄДРПОУ</w:t>
      </w:r>
      <w:r w:rsidRPr="00ED426E">
        <w:rPr>
          <w:bCs/>
          <w:sz w:val="20"/>
          <w:szCs w:val="20"/>
          <w:lang w:val="en-US"/>
        </w:rPr>
        <w:t xml:space="preserve"> </w:t>
      </w:r>
      <w:r w:rsidRPr="00ED426E">
        <w:rPr>
          <w:bCs/>
          <w:sz w:val="20"/>
          <w:szCs w:val="20"/>
          <w:lang w:val="uk-UA"/>
        </w:rPr>
        <w:t>37137551</w:t>
      </w:r>
    </w:p>
    <w:p w:rsidR="00931734" w:rsidRPr="00ED426E" w:rsidRDefault="00931734" w:rsidP="00305B17">
      <w:pPr>
        <w:spacing w:line="260" w:lineRule="exact"/>
        <w:jc w:val="both"/>
        <w:rPr>
          <w:i/>
          <w:iCs/>
          <w:sz w:val="28"/>
          <w:szCs w:val="28"/>
          <w:lang w:val="uk-UA"/>
        </w:rPr>
      </w:pPr>
    </w:p>
    <w:p w:rsidR="00931734" w:rsidRDefault="00931734" w:rsidP="00305B17">
      <w:pPr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  <w:lang w:val="uk-UA"/>
        </w:rPr>
        <w:t>30.10</w:t>
      </w:r>
      <w:r w:rsidRPr="00ED426E">
        <w:rPr>
          <w:bCs/>
          <w:sz w:val="28"/>
          <w:szCs w:val="28"/>
          <w:u w:val="single"/>
          <w:lang w:val="uk-UA"/>
        </w:rPr>
        <w:t>.20</w:t>
      </w:r>
      <w:r w:rsidRPr="00ED426E">
        <w:rPr>
          <w:bCs/>
          <w:sz w:val="28"/>
          <w:szCs w:val="28"/>
          <w:u w:val="single"/>
        </w:rPr>
        <w:t>2</w:t>
      </w:r>
      <w:r>
        <w:rPr>
          <w:bCs/>
          <w:sz w:val="28"/>
          <w:szCs w:val="28"/>
          <w:u w:val="single"/>
        </w:rPr>
        <w:t>5</w:t>
      </w:r>
      <w:r w:rsidRPr="00ED426E">
        <w:rPr>
          <w:bCs/>
          <w:sz w:val="28"/>
          <w:szCs w:val="28"/>
          <w:lang w:val="uk-UA"/>
        </w:rPr>
        <w:t xml:space="preserve">  № </w:t>
      </w:r>
      <w:r w:rsidRPr="00ED426E">
        <w:rPr>
          <w:bCs/>
          <w:sz w:val="28"/>
          <w:szCs w:val="28"/>
          <w:u w:val="single"/>
          <w:lang w:val="uk-UA"/>
        </w:rPr>
        <w:t>01-</w:t>
      </w:r>
      <w:r w:rsidRPr="0010595E">
        <w:rPr>
          <w:bCs/>
          <w:sz w:val="28"/>
          <w:szCs w:val="28"/>
          <w:u w:val="single"/>
        </w:rPr>
        <w:t xml:space="preserve"> </w:t>
      </w:r>
      <w:r w:rsidRPr="00ED426E">
        <w:rPr>
          <w:bCs/>
          <w:sz w:val="28"/>
          <w:szCs w:val="28"/>
        </w:rPr>
        <w:t xml:space="preserve">                             </w:t>
      </w:r>
      <w:r>
        <w:rPr>
          <w:bCs/>
          <w:sz w:val="28"/>
          <w:szCs w:val="28"/>
        </w:rPr>
        <w:t xml:space="preserve">  </w:t>
      </w:r>
      <w:r w:rsidRPr="00FD51D4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      </w:t>
      </w:r>
      <w:r>
        <w:rPr>
          <w:bCs/>
          <w:sz w:val="28"/>
          <w:szCs w:val="28"/>
          <w:lang w:val="uk-UA"/>
        </w:rPr>
        <w:t xml:space="preserve">        </w:t>
      </w:r>
      <w:r w:rsidRPr="00ED426E">
        <w:rPr>
          <w:bCs/>
          <w:sz w:val="28"/>
          <w:szCs w:val="28"/>
          <w:lang w:val="uk-UA"/>
        </w:rPr>
        <w:t>На №</w:t>
      </w:r>
      <w:r w:rsidRPr="00472C54">
        <w:rPr>
          <w:bCs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02-22</w:t>
      </w:r>
      <w:r w:rsidRPr="00271360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5856</w:t>
      </w:r>
      <w:r w:rsidRPr="00271360">
        <w:rPr>
          <w:sz w:val="28"/>
          <w:szCs w:val="28"/>
          <w:lang w:val="uk-UA"/>
        </w:rPr>
        <w:t xml:space="preserve"> </w:t>
      </w:r>
      <w:r w:rsidRPr="00ED426E">
        <w:rPr>
          <w:bCs/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28.10.2025</w:t>
      </w:r>
    </w:p>
    <w:p w:rsidR="00931734" w:rsidRPr="0027011E" w:rsidRDefault="00931734" w:rsidP="00305B17">
      <w:pPr>
        <w:rPr>
          <w:bCs/>
          <w:sz w:val="28"/>
          <w:szCs w:val="28"/>
        </w:rPr>
      </w:pPr>
    </w:p>
    <w:p w:rsidR="00931734" w:rsidRPr="00ED426E" w:rsidRDefault="00931734" w:rsidP="00305B17">
      <w:pPr>
        <w:rPr>
          <w:lang w:val="uk-UA"/>
        </w:rPr>
      </w:pPr>
    </w:p>
    <w:p w:rsidR="00931734" w:rsidRPr="00ED426E" w:rsidRDefault="00931734" w:rsidP="00BE55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ED426E">
        <w:rPr>
          <w:sz w:val="28"/>
          <w:szCs w:val="28"/>
          <w:lang w:val="uk-UA"/>
        </w:rPr>
        <w:t xml:space="preserve"> </w:t>
      </w:r>
    </w:p>
    <w:p w:rsidR="00931734" w:rsidRPr="00ED426E" w:rsidRDefault="00931734" w:rsidP="00ED26F1">
      <w:pPr>
        <w:jc w:val="center"/>
        <w:rPr>
          <w:sz w:val="28"/>
          <w:szCs w:val="28"/>
          <w:lang w:val="uk-UA"/>
        </w:rPr>
      </w:pPr>
      <w:r w:rsidRPr="00ED426E">
        <w:rPr>
          <w:sz w:val="28"/>
          <w:szCs w:val="28"/>
          <w:lang w:val="uk-UA"/>
        </w:rPr>
        <w:t xml:space="preserve">                                                           </w:t>
      </w:r>
      <w:r>
        <w:rPr>
          <w:sz w:val="28"/>
          <w:szCs w:val="28"/>
          <w:lang w:val="uk-UA"/>
        </w:rPr>
        <w:t xml:space="preserve">                    </w:t>
      </w:r>
    </w:p>
    <w:p w:rsidR="00931734" w:rsidRDefault="00931734" w:rsidP="00ED26F1">
      <w:pPr>
        <w:jc w:val="center"/>
        <w:rPr>
          <w:sz w:val="28"/>
          <w:szCs w:val="28"/>
          <w:lang w:val="uk-UA"/>
        </w:rPr>
      </w:pPr>
      <w:r w:rsidRPr="00ED426E">
        <w:rPr>
          <w:sz w:val="28"/>
          <w:szCs w:val="28"/>
          <w:lang w:val="uk-UA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Виконавчий комітет </w:t>
      </w:r>
    </w:p>
    <w:p w:rsidR="00931734" w:rsidRDefault="00931734" w:rsidP="0015151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Pr="00ED426E">
        <w:rPr>
          <w:sz w:val="28"/>
          <w:szCs w:val="28"/>
          <w:lang w:val="uk-UA"/>
        </w:rPr>
        <w:t>Хорольської  міської ради</w:t>
      </w:r>
    </w:p>
    <w:p w:rsidR="00931734" w:rsidRPr="00271360" w:rsidRDefault="00931734" w:rsidP="00151517">
      <w:pPr>
        <w:rPr>
          <w:sz w:val="28"/>
          <w:szCs w:val="28"/>
          <w:lang w:val="uk-UA"/>
        </w:rPr>
      </w:pPr>
    </w:p>
    <w:p w:rsidR="00931734" w:rsidRPr="00271360" w:rsidRDefault="00931734" w:rsidP="00151517">
      <w:pPr>
        <w:rPr>
          <w:sz w:val="28"/>
          <w:szCs w:val="28"/>
          <w:lang w:val="uk-UA"/>
        </w:rPr>
      </w:pPr>
    </w:p>
    <w:p w:rsidR="00931734" w:rsidRDefault="00931734" w:rsidP="00151517">
      <w:pPr>
        <w:jc w:val="both"/>
        <w:rPr>
          <w:sz w:val="28"/>
          <w:szCs w:val="28"/>
          <w:lang w:val="uk-UA"/>
        </w:rPr>
      </w:pPr>
      <w:r w:rsidRPr="0027136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По</w:t>
      </w:r>
      <w:r w:rsidRPr="00271360">
        <w:rPr>
          <w:sz w:val="28"/>
          <w:szCs w:val="28"/>
          <w:lang w:val="uk-UA"/>
        </w:rPr>
        <w:t>даємо інформацію</w:t>
      </w:r>
      <w:r>
        <w:rPr>
          <w:sz w:val="28"/>
          <w:szCs w:val="28"/>
          <w:lang w:val="uk-UA"/>
        </w:rPr>
        <w:t xml:space="preserve">, </w:t>
      </w:r>
      <w:r w:rsidRPr="00271360">
        <w:rPr>
          <w:sz w:val="28"/>
          <w:szCs w:val="28"/>
          <w:lang w:val="uk-UA"/>
        </w:rPr>
        <w:t xml:space="preserve">щодо </w:t>
      </w:r>
      <w:bookmarkStart w:id="0" w:name="_GoBack"/>
      <w:bookmarkEnd w:id="0"/>
      <w:r>
        <w:rPr>
          <w:sz w:val="28"/>
          <w:szCs w:val="28"/>
          <w:lang w:val="uk-UA"/>
        </w:rPr>
        <w:t xml:space="preserve">виконання заходів Комплексної програми підтримки військовослужбовців, що брали 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 на  2025-2027 роки» за 9 місяців            2025 року. </w:t>
      </w:r>
    </w:p>
    <w:p w:rsidR="00931734" w:rsidRDefault="00931734" w:rsidP="00151517">
      <w:pPr>
        <w:jc w:val="both"/>
        <w:rPr>
          <w:sz w:val="28"/>
          <w:szCs w:val="28"/>
          <w:lang w:val="uk-UA"/>
        </w:rPr>
      </w:pPr>
      <w:r w:rsidRPr="004D2DF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       </w:t>
      </w:r>
      <w:r w:rsidRPr="004D2DF8">
        <w:rPr>
          <w:sz w:val="28"/>
          <w:szCs w:val="28"/>
          <w:lang w:val="uk-UA"/>
        </w:rPr>
        <w:t>Протягом 9 місяців 2025 року забезпечувалося  надання соціальної адаптації та психологічної підтримки військовослужбовцям, що брали (беруть) участь у захисті безпеки населення та інтересів держави у зв’язку з військовою агресією Російської Федерації проти України, членам  їх сімей та членам  сімей загиблих (померлих) Захисників і Захисниць України шляхом надання  психологічного консультування в окремому оснащеному кабінеті психологом                 Гетьманенко</w:t>
      </w:r>
      <w:r>
        <w:rPr>
          <w:sz w:val="28"/>
          <w:szCs w:val="28"/>
          <w:lang w:val="uk-UA"/>
        </w:rPr>
        <w:t xml:space="preserve"> О.Ю., яка пройшла навчання за програмою підвищення кваліфікації на тему </w:t>
      </w:r>
      <w:r>
        <w:rPr>
          <w:rFonts w:ascii="Arial" w:hAnsi="Arial" w:cs="Arial"/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Психологічна допомога та робота психолога з військовими та їх родинами у дні війни. Військова психологія.». Надано психологічну допомогу 2 ветеранам війни (особам з інвалідністю внаслідок війни 2 групи). Відділенням денного перебування надано послуги денного догляду та інформування (заняття на тренажерах та оздоровчий масаж)                     10 ветеранам війни  та 6</w:t>
      </w:r>
      <w:r w:rsidRPr="004D2DF8">
        <w:rPr>
          <w:sz w:val="28"/>
          <w:szCs w:val="28"/>
          <w:lang w:val="uk-UA"/>
        </w:rPr>
        <w:t xml:space="preserve"> членам  сімей загиблих (померлих) Захисників і Захисниць України</w:t>
      </w:r>
      <w:r>
        <w:rPr>
          <w:sz w:val="28"/>
          <w:szCs w:val="28"/>
          <w:lang w:val="uk-UA"/>
        </w:rPr>
        <w:t xml:space="preserve">. </w:t>
      </w:r>
    </w:p>
    <w:p w:rsidR="00931734" w:rsidRPr="00FB75AA" w:rsidRDefault="00931734" w:rsidP="009568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Pr="00956840">
        <w:rPr>
          <w:sz w:val="28"/>
          <w:szCs w:val="28"/>
          <w:lang w:val="uk-UA"/>
        </w:rPr>
        <w:t>Протягом звітного періоду  нада</w:t>
      </w:r>
      <w:r>
        <w:rPr>
          <w:sz w:val="28"/>
          <w:szCs w:val="28"/>
          <w:lang w:val="uk-UA"/>
        </w:rPr>
        <w:t>валися</w:t>
      </w:r>
      <w:r w:rsidRPr="00956840">
        <w:rPr>
          <w:sz w:val="28"/>
          <w:szCs w:val="28"/>
          <w:lang w:val="uk-UA"/>
        </w:rPr>
        <w:t xml:space="preserve"> соціальн</w:t>
      </w:r>
      <w:r>
        <w:rPr>
          <w:sz w:val="28"/>
          <w:szCs w:val="28"/>
          <w:lang w:val="uk-UA"/>
        </w:rPr>
        <w:t>і</w:t>
      </w:r>
      <w:r w:rsidRPr="00956840">
        <w:rPr>
          <w:sz w:val="28"/>
          <w:szCs w:val="28"/>
          <w:lang w:val="uk-UA"/>
        </w:rPr>
        <w:t xml:space="preserve"> послуг</w:t>
      </w:r>
      <w:r>
        <w:rPr>
          <w:sz w:val="28"/>
          <w:szCs w:val="28"/>
          <w:lang w:val="uk-UA"/>
        </w:rPr>
        <w:t xml:space="preserve">и через відділення територіального центру військовослужбовцям, що брали (беруть) участь  у захисті безпеки населення та інтересів держави у зв’язку з військовою </w:t>
      </w:r>
      <w:r w:rsidRPr="00FB75AA">
        <w:rPr>
          <w:sz w:val="28"/>
          <w:szCs w:val="28"/>
          <w:lang w:val="uk-UA"/>
        </w:rPr>
        <w:t>агресією Російської Федерації проти України  та членам їх сімей  та членів сімей загиблих (померлих) Захисників і Захисниць України.</w:t>
      </w:r>
    </w:p>
    <w:p w:rsidR="00931734" w:rsidRDefault="00931734" w:rsidP="008B00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Соціальними робітниками відділення соціальної допомоги вдома надаються послуги з догляду вдома 5 особам, які мають статус члена сім</w:t>
      </w:r>
      <w:r>
        <w:rPr>
          <w:rFonts w:ascii="Arial" w:hAnsi="Arial" w:cs="Arial"/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 xml:space="preserve">ї загиблого (померлого) Захисника і Захисниці України та додатково виявлено та взято на обслуговування 30 осіб похилого віку в яких рідні на даний час несуть військову службу. </w:t>
      </w:r>
    </w:p>
    <w:p w:rsidR="00931734" w:rsidRPr="00FB75AA" w:rsidRDefault="00931734" w:rsidP="008658FE">
      <w:pPr>
        <w:jc w:val="both"/>
        <w:rPr>
          <w:sz w:val="28"/>
          <w:szCs w:val="28"/>
          <w:lang w:val="uk-UA"/>
        </w:rPr>
      </w:pPr>
      <w:r w:rsidRPr="008658FE">
        <w:rPr>
          <w:sz w:val="28"/>
          <w:szCs w:val="28"/>
          <w:lang w:val="uk-UA"/>
        </w:rPr>
        <w:t xml:space="preserve">               </w:t>
      </w:r>
      <w:r w:rsidRPr="00FB75AA">
        <w:rPr>
          <w:sz w:val="28"/>
          <w:szCs w:val="28"/>
          <w:lang w:val="uk-UA"/>
        </w:rPr>
        <w:t xml:space="preserve">Через відділення організації надання адресної натуральної та грошової допомоги надавалися послуги 15 ветеранам війни та 5 членам сімей загиблих (померлих) Захисників і Захисниць України (забезпечення послугами: </w:t>
      </w:r>
      <w:r>
        <w:rPr>
          <w:sz w:val="28"/>
          <w:szCs w:val="28"/>
          <w:lang w:val="uk-UA"/>
        </w:rPr>
        <w:t>з дрібного ремонту одягу, косіння трави,</w:t>
      </w:r>
      <w:r w:rsidRPr="00FB75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перукарськими, прання одягу та білизни,  </w:t>
      </w:r>
      <w:r w:rsidRPr="00FB75AA">
        <w:rPr>
          <w:sz w:val="28"/>
          <w:szCs w:val="28"/>
          <w:lang w:val="uk-UA"/>
        </w:rPr>
        <w:t>соціального таксі, засобами реабілітації</w:t>
      </w:r>
      <w:r>
        <w:rPr>
          <w:sz w:val="28"/>
          <w:szCs w:val="28"/>
          <w:lang w:val="uk-UA"/>
        </w:rPr>
        <w:t>).</w:t>
      </w:r>
      <w:r w:rsidRPr="008658FE">
        <w:rPr>
          <w:sz w:val="28"/>
          <w:szCs w:val="28"/>
          <w:lang w:val="uk-UA"/>
        </w:rPr>
        <w:t xml:space="preserve"> </w:t>
      </w:r>
    </w:p>
    <w:p w:rsidR="00931734" w:rsidRPr="00ED426E" w:rsidRDefault="00931734" w:rsidP="00305B17">
      <w:pPr>
        <w:rPr>
          <w:sz w:val="16"/>
          <w:szCs w:val="16"/>
          <w:lang w:val="uk-UA"/>
        </w:rPr>
      </w:pPr>
    </w:p>
    <w:p w:rsidR="00931734" w:rsidRDefault="00931734" w:rsidP="00ED26F1">
      <w:pPr>
        <w:jc w:val="right"/>
        <w:rPr>
          <w:sz w:val="28"/>
          <w:szCs w:val="28"/>
          <w:lang w:val="uk-UA"/>
        </w:rPr>
      </w:pPr>
    </w:p>
    <w:p w:rsidR="00931734" w:rsidRDefault="00931734" w:rsidP="00ED26F1">
      <w:pPr>
        <w:jc w:val="right"/>
        <w:rPr>
          <w:sz w:val="28"/>
          <w:szCs w:val="28"/>
          <w:lang w:val="uk-UA"/>
        </w:rPr>
      </w:pPr>
    </w:p>
    <w:p w:rsidR="00931734" w:rsidRDefault="00931734" w:rsidP="00ED26F1">
      <w:pPr>
        <w:jc w:val="right"/>
        <w:rPr>
          <w:sz w:val="28"/>
          <w:szCs w:val="28"/>
          <w:lang w:val="uk-UA"/>
        </w:rPr>
      </w:pPr>
    </w:p>
    <w:p w:rsidR="00931734" w:rsidRDefault="00931734" w:rsidP="00ED26F1">
      <w:pPr>
        <w:jc w:val="right"/>
        <w:rPr>
          <w:sz w:val="28"/>
          <w:szCs w:val="28"/>
          <w:lang w:val="uk-UA"/>
        </w:rPr>
      </w:pPr>
    </w:p>
    <w:p w:rsidR="00931734" w:rsidRPr="00ED426E" w:rsidRDefault="00931734" w:rsidP="00ED26F1">
      <w:pPr>
        <w:jc w:val="right"/>
        <w:rPr>
          <w:sz w:val="16"/>
          <w:szCs w:val="16"/>
          <w:lang w:val="uk-UA"/>
        </w:rPr>
      </w:pPr>
      <w:r w:rsidRPr="00ED426E">
        <w:rPr>
          <w:sz w:val="28"/>
          <w:szCs w:val="28"/>
          <w:lang w:val="uk-UA"/>
        </w:rPr>
        <w:t xml:space="preserve">                                                                             </w:t>
      </w:r>
    </w:p>
    <w:p w:rsidR="00931734" w:rsidRPr="00ED426E" w:rsidRDefault="00931734" w:rsidP="004C7A1E">
      <w:pPr>
        <w:jc w:val="both"/>
        <w:rPr>
          <w:sz w:val="28"/>
          <w:szCs w:val="28"/>
          <w:lang w:val="uk-UA"/>
        </w:rPr>
      </w:pPr>
      <w:r w:rsidRPr="00ED426E">
        <w:rPr>
          <w:sz w:val="28"/>
          <w:szCs w:val="28"/>
          <w:lang w:val="uk-UA"/>
        </w:rPr>
        <w:t xml:space="preserve">Директор територіального центру </w:t>
      </w:r>
    </w:p>
    <w:p w:rsidR="00931734" w:rsidRPr="00ED426E" w:rsidRDefault="00931734" w:rsidP="004C7A1E">
      <w:pPr>
        <w:jc w:val="both"/>
        <w:rPr>
          <w:sz w:val="28"/>
          <w:szCs w:val="28"/>
          <w:lang w:val="uk-UA"/>
        </w:rPr>
      </w:pPr>
      <w:r w:rsidRPr="00ED426E">
        <w:rPr>
          <w:sz w:val="28"/>
          <w:szCs w:val="28"/>
          <w:lang w:val="uk-UA"/>
        </w:rPr>
        <w:t xml:space="preserve">соціального обслуговування </w:t>
      </w:r>
    </w:p>
    <w:p w:rsidR="00931734" w:rsidRPr="00ED426E" w:rsidRDefault="00931734" w:rsidP="00ED26F1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D426E">
        <w:rPr>
          <w:sz w:val="28"/>
          <w:szCs w:val="28"/>
          <w:lang w:val="uk-UA"/>
        </w:rPr>
        <w:t xml:space="preserve">Хорольської міської ради                                                        </w:t>
      </w:r>
      <w:r>
        <w:rPr>
          <w:sz w:val="28"/>
          <w:szCs w:val="28"/>
          <w:lang w:val="uk-UA"/>
        </w:rPr>
        <w:t xml:space="preserve">            </w:t>
      </w:r>
      <w:r w:rsidRPr="00ED426E">
        <w:rPr>
          <w:sz w:val="28"/>
          <w:szCs w:val="28"/>
          <w:lang w:val="uk-UA"/>
        </w:rPr>
        <w:t>М.ДУБИК</w:t>
      </w:r>
    </w:p>
    <w:p w:rsidR="00931734" w:rsidRPr="00ED426E" w:rsidRDefault="00931734" w:rsidP="00ED26F1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sectPr w:rsidR="00931734" w:rsidRPr="00ED426E" w:rsidSect="0007518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entury Gothi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1F63"/>
    <w:rsid w:val="000072A7"/>
    <w:rsid w:val="0007518D"/>
    <w:rsid w:val="000A6D5D"/>
    <w:rsid w:val="000B7D63"/>
    <w:rsid w:val="000C0246"/>
    <w:rsid w:val="000E4C2B"/>
    <w:rsid w:val="0010595E"/>
    <w:rsid w:val="00105AB7"/>
    <w:rsid w:val="00121CB6"/>
    <w:rsid w:val="001373A7"/>
    <w:rsid w:val="00151517"/>
    <w:rsid w:val="00175487"/>
    <w:rsid w:val="001803A0"/>
    <w:rsid w:val="00191FE1"/>
    <w:rsid w:val="001A2F36"/>
    <w:rsid w:val="001A5CC6"/>
    <w:rsid w:val="001C2AC9"/>
    <w:rsid w:val="001E1E37"/>
    <w:rsid w:val="00201957"/>
    <w:rsid w:val="0023745A"/>
    <w:rsid w:val="002565FA"/>
    <w:rsid w:val="0027011E"/>
    <w:rsid w:val="00271360"/>
    <w:rsid w:val="00287623"/>
    <w:rsid w:val="00294740"/>
    <w:rsid w:val="002C5E9B"/>
    <w:rsid w:val="002F3573"/>
    <w:rsid w:val="002F3DF8"/>
    <w:rsid w:val="00305B17"/>
    <w:rsid w:val="00312526"/>
    <w:rsid w:val="003265D5"/>
    <w:rsid w:val="00370E20"/>
    <w:rsid w:val="003733E4"/>
    <w:rsid w:val="003A5420"/>
    <w:rsid w:val="003A5BF4"/>
    <w:rsid w:val="003B0394"/>
    <w:rsid w:val="003C5AAF"/>
    <w:rsid w:val="003D7287"/>
    <w:rsid w:val="003E7E74"/>
    <w:rsid w:val="00420DFE"/>
    <w:rsid w:val="004261B7"/>
    <w:rsid w:val="004352CE"/>
    <w:rsid w:val="00436D9E"/>
    <w:rsid w:val="00451E20"/>
    <w:rsid w:val="00471238"/>
    <w:rsid w:val="00472C54"/>
    <w:rsid w:val="00476E8B"/>
    <w:rsid w:val="004C7A1E"/>
    <w:rsid w:val="004D2485"/>
    <w:rsid w:val="004D2DF8"/>
    <w:rsid w:val="004F2D3A"/>
    <w:rsid w:val="00534E12"/>
    <w:rsid w:val="005818F7"/>
    <w:rsid w:val="005B5A7B"/>
    <w:rsid w:val="005D693A"/>
    <w:rsid w:val="005F0EF9"/>
    <w:rsid w:val="00602C71"/>
    <w:rsid w:val="00607C0A"/>
    <w:rsid w:val="00611F63"/>
    <w:rsid w:val="0064269B"/>
    <w:rsid w:val="00685AE5"/>
    <w:rsid w:val="00685FA4"/>
    <w:rsid w:val="00695063"/>
    <w:rsid w:val="00697DED"/>
    <w:rsid w:val="006B639D"/>
    <w:rsid w:val="006E5DA9"/>
    <w:rsid w:val="006F5B5F"/>
    <w:rsid w:val="0070185B"/>
    <w:rsid w:val="00704CDE"/>
    <w:rsid w:val="007144B8"/>
    <w:rsid w:val="007245D8"/>
    <w:rsid w:val="00737069"/>
    <w:rsid w:val="007505BC"/>
    <w:rsid w:val="00767B63"/>
    <w:rsid w:val="007722F0"/>
    <w:rsid w:val="00782C88"/>
    <w:rsid w:val="007C2289"/>
    <w:rsid w:val="007D2C3F"/>
    <w:rsid w:val="007D3A89"/>
    <w:rsid w:val="007E2702"/>
    <w:rsid w:val="007E7EFC"/>
    <w:rsid w:val="007F5A59"/>
    <w:rsid w:val="00803F26"/>
    <w:rsid w:val="008658FE"/>
    <w:rsid w:val="00872BFF"/>
    <w:rsid w:val="00874598"/>
    <w:rsid w:val="0088227A"/>
    <w:rsid w:val="00885F9D"/>
    <w:rsid w:val="008A14A7"/>
    <w:rsid w:val="008A29B4"/>
    <w:rsid w:val="008B0081"/>
    <w:rsid w:val="008E2119"/>
    <w:rsid w:val="00913326"/>
    <w:rsid w:val="00931734"/>
    <w:rsid w:val="009401B1"/>
    <w:rsid w:val="00943404"/>
    <w:rsid w:val="00956840"/>
    <w:rsid w:val="00961453"/>
    <w:rsid w:val="00975040"/>
    <w:rsid w:val="00986FA4"/>
    <w:rsid w:val="009B5F70"/>
    <w:rsid w:val="009C005E"/>
    <w:rsid w:val="009D7903"/>
    <w:rsid w:val="009E34E7"/>
    <w:rsid w:val="00A14589"/>
    <w:rsid w:val="00A22766"/>
    <w:rsid w:val="00A373A0"/>
    <w:rsid w:val="00A43EB9"/>
    <w:rsid w:val="00A73733"/>
    <w:rsid w:val="00AC6457"/>
    <w:rsid w:val="00AD30F2"/>
    <w:rsid w:val="00AE2002"/>
    <w:rsid w:val="00B210B5"/>
    <w:rsid w:val="00B26EDC"/>
    <w:rsid w:val="00B4446D"/>
    <w:rsid w:val="00B650EB"/>
    <w:rsid w:val="00BE1DD7"/>
    <w:rsid w:val="00BE4C64"/>
    <w:rsid w:val="00BE55E8"/>
    <w:rsid w:val="00C15983"/>
    <w:rsid w:val="00C26918"/>
    <w:rsid w:val="00C459F8"/>
    <w:rsid w:val="00C53D77"/>
    <w:rsid w:val="00C75DFB"/>
    <w:rsid w:val="00C97E92"/>
    <w:rsid w:val="00CC1FB5"/>
    <w:rsid w:val="00CC4D72"/>
    <w:rsid w:val="00CD28E0"/>
    <w:rsid w:val="00CE3735"/>
    <w:rsid w:val="00D31C19"/>
    <w:rsid w:val="00D31DBE"/>
    <w:rsid w:val="00D37CB5"/>
    <w:rsid w:val="00D51826"/>
    <w:rsid w:val="00D85EF4"/>
    <w:rsid w:val="00D87D76"/>
    <w:rsid w:val="00DC363F"/>
    <w:rsid w:val="00DD50DC"/>
    <w:rsid w:val="00DD6752"/>
    <w:rsid w:val="00E00A50"/>
    <w:rsid w:val="00E03079"/>
    <w:rsid w:val="00E047B2"/>
    <w:rsid w:val="00E13FA3"/>
    <w:rsid w:val="00E1799B"/>
    <w:rsid w:val="00E227B3"/>
    <w:rsid w:val="00E8515C"/>
    <w:rsid w:val="00ED26F1"/>
    <w:rsid w:val="00ED426E"/>
    <w:rsid w:val="00F0405E"/>
    <w:rsid w:val="00F23DF7"/>
    <w:rsid w:val="00F3515D"/>
    <w:rsid w:val="00F46ED9"/>
    <w:rsid w:val="00F665A4"/>
    <w:rsid w:val="00F81ED1"/>
    <w:rsid w:val="00FA4D7C"/>
    <w:rsid w:val="00FB75AA"/>
    <w:rsid w:val="00FC3D4F"/>
    <w:rsid w:val="00FD51D4"/>
    <w:rsid w:val="00FE278E"/>
    <w:rsid w:val="00FF382B"/>
    <w:rsid w:val="00FF6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752"/>
    <w:rPr>
      <w:sz w:val="24"/>
      <w:szCs w:val="24"/>
      <w:lang w:val="ru-RU" w:eastAsia="ru-RU"/>
    </w:rPr>
  </w:style>
  <w:style w:type="paragraph" w:styleId="Heading1">
    <w:name w:val="heading 1"/>
    <w:aliases w:val="Знак"/>
    <w:basedOn w:val="Normal"/>
    <w:next w:val="Normal"/>
    <w:link w:val="Heading1Char"/>
    <w:uiPriority w:val="99"/>
    <w:qFormat/>
    <w:rsid w:val="00305B17"/>
    <w:pPr>
      <w:keepNext/>
      <w:autoSpaceDE w:val="0"/>
      <w:autoSpaceDN w:val="0"/>
      <w:jc w:val="center"/>
      <w:outlineLvl w:val="0"/>
    </w:pPr>
    <w:rPr>
      <w:rFonts w:ascii="CG Times (W1)" w:hAnsi="CG Times (W1)"/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нак Char"/>
    <w:basedOn w:val="DefaultParagraphFont"/>
    <w:link w:val="Heading1"/>
    <w:uiPriority w:val="99"/>
    <w:locked/>
    <w:rsid w:val="00305B17"/>
    <w:rPr>
      <w:rFonts w:ascii="CG Times (W1)" w:hAnsi="CG Times (W1)" w:cs="Times New Roman"/>
      <w:sz w:val="28"/>
      <w:lang w:val="uk-UA"/>
    </w:rPr>
  </w:style>
  <w:style w:type="paragraph" w:styleId="BalloonText">
    <w:name w:val="Balloon Text"/>
    <w:basedOn w:val="Normal"/>
    <w:link w:val="BalloonTextChar"/>
    <w:uiPriority w:val="99"/>
    <w:rsid w:val="004261B7"/>
    <w:rPr>
      <w:rFonts w:ascii="Segoe UI" w:hAnsi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261B7"/>
    <w:rPr>
      <w:rFonts w:ascii="Segoe UI" w:hAnsi="Segoe UI" w:cs="Times New Roman"/>
      <w:sz w:val="18"/>
    </w:rPr>
  </w:style>
  <w:style w:type="character" w:styleId="Hyperlink">
    <w:name w:val="Hyperlink"/>
    <w:basedOn w:val="DefaultParagraphFont"/>
    <w:uiPriority w:val="99"/>
    <w:rsid w:val="00305B17"/>
    <w:rPr>
      <w:rFonts w:cs="Times New Roman"/>
      <w:color w:val="0000FF"/>
      <w:u w:val="single"/>
    </w:rPr>
  </w:style>
  <w:style w:type="paragraph" w:customStyle="1" w:styleId="a">
    <w:name w:val="Нормальний текст"/>
    <w:basedOn w:val="Normal"/>
    <w:uiPriority w:val="99"/>
    <w:rsid w:val="000E4C2B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horol@adm-pl.gov.ua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517</Words>
  <Characters>2949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</dc:title>
  <dc:subject/>
  <dc:creator>Виталя</dc:creator>
  <cp:keywords/>
  <dc:description/>
  <cp:lastModifiedBy>Home</cp:lastModifiedBy>
  <cp:revision>2</cp:revision>
  <cp:lastPrinted>2025-10-30T09:25:00Z</cp:lastPrinted>
  <dcterms:created xsi:type="dcterms:W3CDTF">2025-10-30T09:36:00Z</dcterms:created>
  <dcterms:modified xsi:type="dcterms:W3CDTF">2025-10-30T09:36:00Z</dcterms:modified>
</cp:coreProperties>
</file>